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71D0" w14:textId="2DB58347" w:rsidR="00E25D17" w:rsidRPr="005640E3" w:rsidRDefault="00C46643" w:rsidP="005640E3">
      <w:pPr>
        <w:spacing w:after="0" w:line="240" w:lineRule="auto"/>
        <w:jc w:val="center"/>
        <w:rPr>
          <w:rFonts w:ascii="Work Sans" w:eastAsia="Calibri" w:hAnsi="Work Sans" w:cs="Calibri"/>
          <w:b/>
          <w:bCs/>
          <w:lang w:eastAsia="es-ES"/>
        </w:rPr>
      </w:pPr>
      <w:r w:rsidRPr="005640E3">
        <w:rPr>
          <w:rFonts w:ascii="Work Sans" w:eastAsia="Calibri" w:hAnsi="Work Sans" w:cs="Calibri"/>
          <w:b/>
          <w:bCs/>
          <w:lang w:eastAsia="es-ES"/>
        </w:rPr>
        <w:t>FORMATO</w:t>
      </w:r>
      <w:r w:rsidR="00E25D17" w:rsidRPr="005640E3">
        <w:rPr>
          <w:rFonts w:ascii="Work Sans" w:eastAsia="Calibri" w:hAnsi="Work Sans" w:cs="Calibri"/>
          <w:b/>
          <w:bCs/>
          <w:lang w:eastAsia="es-ES"/>
        </w:rPr>
        <w:t xml:space="preserve"> </w:t>
      </w:r>
      <w:proofErr w:type="spellStart"/>
      <w:r w:rsidR="00E25D17" w:rsidRPr="005640E3">
        <w:rPr>
          <w:rFonts w:ascii="Work Sans" w:eastAsia="Calibri" w:hAnsi="Work Sans" w:cs="Calibri"/>
          <w:b/>
          <w:bCs/>
          <w:lang w:eastAsia="es-ES"/>
        </w:rPr>
        <w:t>N.</w:t>
      </w:r>
      <w:r w:rsidR="0084282E">
        <w:rPr>
          <w:rFonts w:ascii="Work Sans" w:eastAsia="Calibri" w:hAnsi="Work Sans" w:cs="Calibri"/>
          <w:b/>
          <w:bCs/>
          <w:lang w:eastAsia="es-ES"/>
        </w:rPr>
        <w:t>°</w:t>
      </w:r>
      <w:proofErr w:type="spellEnd"/>
      <w:r w:rsidR="00E25D17" w:rsidRPr="005640E3">
        <w:rPr>
          <w:rFonts w:ascii="Work Sans" w:eastAsia="Calibri" w:hAnsi="Work Sans" w:cs="Calibri"/>
          <w:b/>
          <w:bCs/>
          <w:lang w:eastAsia="es-ES"/>
        </w:rPr>
        <w:t xml:space="preserve"> </w:t>
      </w:r>
      <w:r w:rsidR="00BE0DF1">
        <w:rPr>
          <w:rFonts w:ascii="Work Sans" w:eastAsia="Calibri" w:hAnsi="Work Sans" w:cs="Calibri"/>
          <w:b/>
          <w:bCs/>
          <w:lang w:eastAsia="es-ES"/>
        </w:rPr>
        <w:t>2</w:t>
      </w:r>
      <w:r w:rsidR="005640E3">
        <w:rPr>
          <w:rFonts w:ascii="Work Sans" w:eastAsia="Calibri" w:hAnsi="Work Sans" w:cs="Calibri"/>
          <w:b/>
          <w:bCs/>
          <w:lang w:eastAsia="es-ES"/>
        </w:rPr>
        <w:t xml:space="preserve">. </w:t>
      </w:r>
      <w:r w:rsidR="00DA053C" w:rsidRPr="005640E3">
        <w:rPr>
          <w:rFonts w:ascii="Work Sans" w:eastAsia="Calibri" w:hAnsi="Work Sans" w:cs="Calibri"/>
          <w:b/>
          <w:bCs/>
          <w:lang w:eastAsia="es-ES"/>
        </w:rPr>
        <w:t>RELACIÓN DE PARTICIPANTES</w:t>
      </w:r>
      <w:r w:rsidR="005640E3" w:rsidRPr="005640E3">
        <w:rPr>
          <w:rFonts w:ascii="Work Sans" w:eastAsia="Calibri" w:hAnsi="Work Sans" w:cs="Calibri"/>
          <w:b/>
          <w:bCs/>
          <w:lang w:eastAsia="es-ES"/>
        </w:rPr>
        <w:t>, DECLARACIÓN DE REPRESENTANTE</w:t>
      </w:r>
      <w:r w:rsidR="00E25D17" w:rsidRPr="005640E3">
        <w:rPr>
          <w:rFonts w:ascii="Work Sans" w:eastAsia="Calibri" w:hAnsi="Work Sans" w:cs="Calibri"/>
          <w:b/>
          <w:bCs/>
          <w:lang w:eastAsia="es-ES"/>
        </w:rPr>
        <w:t xml:space="preserve"> Y</w:t>
      </w:r>
      <w:r w:rsidR="005640E3">
        <w:rPr>
          <w:rFonts w:ascii="Work Sans" w:eastAsia="Calibri" w:hAnsi="Work Sans" w:cs="Calibri"/>
          <w:b/>
          <w:bCs/>
          <w:lang w:eastAsia="es-ES"/>
        </w:rPr>
        <w:t xml:space="preserve"> </w:t>
      </w:r>
      <w:r w:rsidR="00651D86" w:rsidRPr="005640E3">
        <w:rPr>
          <w:rFonts w:ascii="Work Sans" w:eastAsia="Calibri" w:hAnsi="Work Sans" w:cs="Calibri"/>
          <w:b/>
          <w:bCs/>
          <w:lang w:eastAsia="es-ES"/>
        </w:rPr>
        <w:t>DECL</w:t>
      </w:r>
      <w:r w:rsidR="00002F72" w:rsidRPr="005640E3">
        <w:rPr>
          <w:rFonts w:ascii="Work Sans" w:eastAsia="Calibri" w:hAnsi="Work Sans" w:cs="Calibri"/>
          <w:b/>
          <w:bCs/>
          <w:lang w:eastAsia="es-ES"/>
        </w:rPr>
        <w:t>A</w:t>
      </w:r>
      <w:r w:rsidR="00651D86" w:rsidRPr="005640E3">
        <w:rPr>
          <w:rFonts w:ascii="Work Sans" w:eastAsia="Calibri" w:hAnsi="Work Sans" w:cs="Calibri"/>
          <w:b/>
          <w:bCs/>
          <w:lang w:eastAsia="es-ES"/>
        </w:rPr>
        <w:t>RACIÓN DE RESIDENCIA</w:t>
      </w:r>
    </w:p>
    <w:p w14:paraId="150ABFE0" w14:textId="5BD4B3B1" w:rsidR="005640E3" w:rsidRPr="00DE08CE" w:rsidRDefault="005640E3" w:rsidP="005640E3">
      <w:pPr>
        <w:spacing w:after="0" w:line="240" w:lineRule="auto"/>
        <w:jc w:val="center"/>
        <w:rPr>
          <w:rFonts w:ascii="Work Sans" w:eastAsia="Calibri" w:hAnsi="Work Sans" w:cs="Calibri"/>
          <w:b/>
          <w:bCs/>
          <w:color w:val="C0504D" w:themeColor="accent2"/>
          <w:lang w:eastAsia="es-ES"/>
        </w:rPr>
      </w:pPr>
      <w:r w:rsidRPr="00DE08CE">
        <w:rPr>
          <w:rFonts w:ascii="Work Sans" w:eastAsia="Calibri" w:hAnsi="Work Sans" w:cs="Calibri"/>
          <w:b/>
          <w:bCs/>
          <w:color w:val="C0504D" w:themeColor="accent2"/>
          <w:lang w:eastAsia="es-ES"/>
        </w:rPr>
        <w:t>CONVOCATORIA PRIMER FESTIVAL MUTANTE – MUSEO NACIONAL DE COLOMBIA</w:t>
      </w:r>
    </w:p>
    <w:p w14:paraId="586FB27D" w14:textId="77777777" w:rsidR="005640E3" w:rsidRPr="007D33CD" w:rsidRDefault="005640E3" w:rsidP="005640E3">
      <w:pPr>
        <w:spacing w:after="0" w:line="240" w:lineRule="auto"/>
        <w:jc w:val="center"/>
        <w:rPr>
          <w:rFonts w:ascii="Work Sans" w:eastAsia="Calibri" w:hAnsi="Work Sans" w:cs="Calibri"/>
          <w:b/>
          <w:bCs/>
        </w:rPr>
      </w:pPr>
      <w:r w:rsidRPr="007D33CD">
        <w:rPr>
          <w:rFonts w:ascii="Work Sans" w:eastAsia="Calibri" w:hAnsi="Work Sans" w:cs="Calibri"/>
          <w:b/>
          <w:bCs/>
        </w:rPr>
        <w:t>Apoyo de Ecopetrol y Asociación Amigos del Museo Nacional</w:t>
      </w:r>
    </w:p>
    <w:p w14:paraId="501F5581" w14:textId="77777777" w:rsidR="005640E3" w:rsidRPr="003F10BF" w:rsidRDefault="005640E3" w:rsidP="005640E3">
      <w:pPr>
        <w:pStyle w:val="Sinespaciado"/>
        <w:jc w:val="center"/>
        <w:rPr>
          <w:b/>
          <w:lang w:eastAsia="es-ES"/>
        </w:rPr>
      </w:pPr>
      <w:r w:rsidRPr="007D33CD">
        <w:rPr>
          <w:rFonts w:ascii="Work Sans" w:eastAsia="Calibri" w:hAnsi="Work Sans" w:cs="Calibri"/>
          <w:b/>
          <w:bCs/>
        </w:rPr>
        <w:t>Abril de 2022</w:t>
      </w:r>
    </w:p>
    <w:p w14:paraId="0A064CB4" w14:textId="77777777" w:rsidR="005640E3" w:rsidRPr="00455BA9" w:rsidRDefault="005640E3" w:rsidP="00C000D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1BB02BBB" w14:textId="77777777" w:rsidR="00E25D17" w:rsidRPr="00F9034F" w:rsidRDefault="00C46643" w:rsidP="00C000D6">
      <w:pPr>
        <w:shd w:val="clear" w:color="auto" w:fill="FFFFFF"/>
        <w:spacing w:after="240" w:line="240" w:lineRule="auto"/>
        <w:jc w:val="both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</w:rPr>
        <w:t>Fecha: _____________________</w:t>
      </w:r>
    </w:p>
    <w:p w14:paraId="6B0FA03F" w14:textId="56CB7A9B" w:rsidR="00F9034F" w:rsidRPr="00F9034F" w:rsidRDefault="00F9034F" w:rsidP="00F9034F">
      <w:pPr>
        <w:shd w:val="clear" w:color="auto" w:fill="FFFFFF"/>
        <w:spacing w:after="0" w:line="240" w:lineRule="auto"/>
        <w:jc w:val="both"/>
        <w:rPr>
          <w:rFonts w:ascii="Work Sans" w:eastAsia="Calibri" w:hAnsi="Work Sans" w:cs="Calibri"/>
          <w:b/>
          <w:bCs/>
        </w:rPr>
      </w:pPr>
      <w:r w:rsidRPr="00F9034F">
        <w:rPr>
          <w:rFonts w:ascii="Work Sans" w:eastAsia="Calibri" w:hAnsi="Work Sans" w:cs="Calibri"/>
          <w:b/>
          <w:bCs/>
        </w:rPr>
        <w:t>Señores</w:t>
      </w:r>
    </w:p>
    <w:p w14:paraId="572B6818" w14:textId="25100FE3" w:rsidR="00F9034F" w:rsidRPr="00F9034F" w:rsidRDefault="00F9034F" w:rsidP="00F9034F">
      <w:pPr>
        <w:shd w:val="clear" w:color="auto" w:fill="FFFFFF"/>
        <w:spacing w:after="0" w:line="240" w:lineRule="auto"/>
        <w:jc w:val="both"/>
        <w:rPr>
          <w:rFonts w:ascii="Work Sans" w:eastAsia="Calibri" w:hAnsi="Work Sans" w:cs="Calibri"/>
          <w:b/>
          <w:bCs/>
        </w:rPr>
      </w:pPr>
      <w:r w:rsidRPr="00F9034F">
        <w:rPr>
          <w:rFonts w:ascii="Work Sans" w:eastAsia="Calibri" w:hAnsi="Work Sans" w:cs="Calibri"/>
          <w:b/>
          <w:bCs/>
        </w:rPr>
        <w:t>MUSEO NACIONAL DE COLOMBIA</w:t>
      </w:r>
    </w:p>
    <w:p w14:paraId="743E2B2A" w14:textId="33CAE16D" w:rsidR="00F9034F" w:rsidRPr="00F9034F" w:rsidRDefault="00F9034F" w:rsidP="00C000D6">
      <w:pPr>
        <w:shd w:val="clear" w:color="auto" w:fill="FFFFFF"/>
        <w:spacing w:after="240" w:line="240" w:lineRule="auto"/>
        <w:jc w:val="both"/>
        <w:rPr>
          <w:rFonts w:ascii="Work Sans" w:eastAsia="Calibri" w:hAnsi="Work Sans" w:cs="Calibri"/>
        </w:rPr>
      </w:pPr>
    </w:p>
    <w:p w14:paraId="508A5F61" w14:textId="09FE7FA5" w:rsidR="00C46643" w:rsidRPr="00F9034F" w:rsidRDefault="00F9034F" w:rsidP="00C000D6">
      <w:pPr>
        <w:shd w:val="clear" w:color="auto" w:fill="FFFFFF"/>
        <w:spacing w:after="240" w:line="240" w:lineRule="auto"/>
        <w:jc w:val="both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</w:rPr>
        <w:t>Por la presente, informamos que l</w:t>
      </w:r>
      <w:r w:rsidR="005640E3" w:rsidRPr="00F9034F">
        <w:rPr>
          <w:rFonts w:ascii="Work Sans" w:eastAsia="Calibri" w:hAnsi="Work Sans" w:cs="Calibri"/>
        </w:rPr>
        <w:t xml:space="preserve">a agrupación (NOMBRE DE LA AGRUPACIÓN) </w:t>
      </w:r>
      <w:r w:rsidRPr="00F9034F">
        <w:rPr>
          <w:rFonts w:ascii="Work Sans" w:eastAsia="Calibri" w:hAnsi="Work Sans" w:cs="Calibri"/>
        </w:rPr>
        <w:t xml:space="preserve">se presentará a la convocatoria PRIMER FESTIVAL MUTANTE y </w:t>
      </w:r>
      <w:r w:rsidR="005640E3" w:rsidRPr="00F9034F">
        <w:rPr>
          <w:rFonts w:ascii="Work Sans" w:eastAsia="Calibri" w:hAnsi="Work Sans" w:cs="Calibri"/>
        </w:rPr>
        <w:t>está conformada por los siguientes participantes:</w:t>
      </w:r>
    </w:p>
    <w:p w14:paraId="6779D9C9" w14:textId="77777777" w:rsidR="00455BA9" w:rsidRPr="00F9034F" w:rsidRDefault="00455BA9" w:rsidP="00455BA9">
      <w:pPr>
        <w:shd w:val="clear" w:color="auto" w:fill="FFFFFF"/>
        <w:spacing w:after="240" w:line="240" w:lineRule="auto"/>
        <w:jc w:val="both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</w:rPr>
        <w:t>Integrantes mayores de edad a la fecha de cierre de la Convocatoria</w:t>
      </w:r>
    </w:p>
    <w:tbl>
      <w:tblPr>
        <w:tblW w:w="1398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3096"/>
        <w:gridCol w:w="1778"/>
        <w:gridCol w:w="2451"/>
        <w:gridCol w:w="2089"/>
        <w:gridCol w:w="2551"/>
      </w:tblGrid>
      <w:tr w:rsidR="00720AC3" w:rsidRPr="00F9034F" w14:paraId="70C3A6DD" w14:textId="5C0915E1" w:rsidTr="00F9034F">
        <w:tc>
          <w:tcPr>
            <w:tcW w:w="20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4F426" w14:textId="77777777" w:rsidR="00720AC3" w:rsidRPr="00F9034F" w:rsidRDefault="00720AC3" w:rsidP="00C000D6">
            <w:pPr>
              <w:spacing w:after="0" w:line="240" w:lineRule="auto"/>
              <w:jc w:val="center"/>
              <w:rPr>
                <w:rFonts w:ascii="Work Sans" w:eastAsia="Calibri" w:hAnsi="Work Sans" w:cs="Calibri"/>
                <w:b/>
                <w:bCs/>
              </w:rPr>
            </w:pPr>
            <w:r w:rsidRPr="00F9034F">
              <w:rPr>
                <w:rFonts w:ascii="Work Sans" w:eastAsia="Calibri" w:hAnsi="Work Sans" w:cs="Calibri"/>
                <w:b/>
                <w:bCs/>
              </w:rPr>
              <w:t>Nombres y Apellidos</w:t>
            </w:r>
          </w:p>
        </w:tc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72081" w14:textId="77777777" w:rsidR="00720AC3" w:rsidRPr="00F9034F" w:rsidRDefault="00720AC3" w:rsidP="00C000D6">
            <w:pPr>
              <w:spacing w:after="0" w:line="240" w:lineRule="auto"/>
              <w:jc w:val="center"/>
              <w:rPr>
                <w:rFonts w:ascii="Work Sans" w:eastAsia="Calibri" w:hAnsi="Work Sans" w:cs="Calibri"/>
                <w:b/>
                <w:bCs/>
              </w:rPr>
            </w:pPr>
            <w:r w:rsidRPr="00F9034F">
              <w:rPr>
                <w:rFonts w:ascii="Work Sans" w:eastAsia="Calibri" w:hAnsi="Work Sans" w:cs="Calibri"/>
                <w:b/>
                <w:bCs/>
              </w:rPr>
              <w:t>Nro. documento de identidad</w:t>
            </w:r>
          </w:p>
        </w:tc>
        <w:tc>
          <w:tcPr>
            <w:tcW w:w="177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6F8BE" w14:textId="77777777" w:rsidR="00720AC3" w:rsidRPr="00F9034F" w:rsidRDefault="00720AC3" w:rsidP="00C000D6">
            <w:pPr>
              <w:spacing w:after="0" w:line="240" w:lineRule="auto"/>
              <w:jc w:val="center"/>
              <w:rPr>
                <w:rFonts w:ascii="Work Sans" w:eastAsia="Calibri" w:hAnsi="Work Sans" w:cs="Calibri"/>
                <w:b/>
                <w:bCs/>
              </w:rPr>
            </w:pPr>
            <w:r w:rsidRPr="00F9034F">
              <w:rPr>
                <w:rFonts w:ascii="Work Sans" w:eastAsia="Calibri" w:hAnsi="Work Sans" w:cs="Calibri"/>
                <w:b/>
                <w:bCs/>
              </w:rPr>
              <w:t>Fecha nacimiento</w:t>
            </w:r>
          </w:p>
        </w:tc>
        <w:tc>
          <w:tcPr>
            <w:tcW w:w="24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13883" w14:textId="3E798FA8" w:rsidR="00720AC3" w:rsidRPr="00F9034F" w:rsidRDefault="00720AC3" w:rsidP="00C000D6">
            <w:pPr>
              <w:spacing w:after="0" w:line="240" w:lineRule="auto"/>
              <w:jc w:val="center"/>
              <w:rPr>
                <w:rFonts w:ascii="Work Sans" w:eastAsia="Calibri" w:hAnsi="Work Sans" w:cs="Calibri"/>
                <w:b/>
                <w:bCs/>
              </w:rPr>
            </w:pPr>
            <w:r w:rsidRPr="00F9034F">
              <w:rPr>
                <w:rFonts w:ascii="Work Sans" w:eastAsia="Calibri" w:hAnsi="Work Sans" w:cs="Calibri"/>
                <w:b/>
                <w:bCs/>
              </w:rPr>
              <w:t xml:space="preserve">Autoriza administración de datos </w:t>
            </w:r>
            <w:proofErr w:type="gramStart"/>
            <w:r w:rsidRPr="00F9034F">
              <w:rPr>
                <w:rFonts w:ascii="Work Sans" w:eastAsia="Calibri" w:hAnsi="Work Sans" w:cs="Calibri"/>
                <w:b/>
                <w:bCs/>
              </w:rPr>
              <w:t>personales </w:t>
            </w:r>
            <w:r w:rsidR="00F9034F">
              <w:rPr>
                <w:rFonts w:ascii="Work Sans" w:eastAsia="Calibri" w:hAnsi="Work Sans" w:cs="Calibri"/>
                <w:b/>
                <w:bCs/>
              </w:rPr>
              <w:t xml:space="preserve"> (</w:t>
            </w:r>
            <w:proofErr w:type="gramEnd"/>
            <w:r w:rsidR="00F9034F">
              <w:rPr>
                <w:rFonts w:ascii="Work Sans" w:eastAsia="Calibri" w:hAnsi="Work Sans" w:cs="Calibri"/>
                <w:b/>
                <w:bCs/>
              </w:rPr>
              <w:t>SÍ/NO)</w:t>
            </w:r>
          </w:p>
        </w:tc>
        <w:tc>
          <w:tcPr>
            <w:tcW w:w="208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9D9D9" w:themeFill="background1" w:themeFillShade="D9"/>
            <w:vAlign w:val="center"/>
          </w:tcPr>
          <w:p w14:paraId="17AB3A2A" w14:textId="1F7147D6" w:rsidR="00720AC3" w:rsidRPr="00F9034F" w:rsidRDefault="00720AC3" w:rsidP="00651D86">
            <w:pPr>
              <w:spacing w:after="0" w:line="240" w:lineRule="auto"/>
              <w:jc w:val="center"/>
              <w:rPr>
                <w:rFonts w:ascii="Work Sans" w:eastAsia="Calibri" w:hAnsi="Work Sans" w:cs="Calibri"/>
                <w:b/>
                <w:bCs/>
              </w:rPr>
            </w:pPr>
            <w:r w:rsidRPr="00F9034F">
              <w:rPr>
                <w:rFonts w:ascii="Work Sans" w:eastAsia="Calibri" w:hAnsi="Work Sans" w:cs="Calibri"/>
                <w:b/>
                <w:bCs/>
              </w:rPr>
              <w:t>Municipio de residencia</w:t>
            </w:r>
          </w:p>
        </w:tc>
        <w:tc>
          <w:tcPr>
            <w:tcW w:w="25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D9D9D9" w:themeFill="background1" w:themeFillShade="D9"/>
          </w:tcPr>
          <w:p w14:paraId="63994F0C" w14:textId="0BC7382C" w:rsidR="00720AC3" w:rsidRPr="00F9034F" w:rsidRDefault="00720AC3" w:rsidP="00651D86">
            <w:pPr>
              <w:spacing w:after="0" w:line="240" w:lineRule="auto"/>
              <w:jc w:val="center"/>
              <w:rPr>
                <w:rFonts w:ascii="Work Sans" w:eastAsia="Calibri" w:hAnsi="Work Sans" w:cs="Calibri"/>
                <w:b/>
                <w:bCs/>
              </w:rPr>
            </w:pPr>
            <w:r w:rsidRPr="00F9034F">
              <w:rPr>
                <w:rFonts w:ascii="Work Sans" w:eastAsia="Calibri" w:hAnsi="Work Sans" w:cs="Calibri"/>
                <w:b/>
                <w:bCs/>
              </w:rPr>
              <w:t>Dirección de residencia</w:t>
            </w:r>
          </w:p>
        </w:tc>
      </w:tr>
      <w:tr w:rsidR="00720AC3" w:rsidRPr="00F9034F" w14:paraId="16F35047" w14:textId="0B7A784C" w:rsidTr="00F9034F">
        <w:tc>
          <w:tcPr>
            <w:tcW w:w="20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571A9" w14:textId="77777777" w:rsidR="00720AC3" w:rsidRPr="00F9034F" w:rsidRDefault="00720AC3" w:rsidP="00455BA9">
            <w:pPr>
              <w:spacing w:after="0" w:line="480" w:lineRule="auto"/>
              <w:rPr>
                <w:rFonts w:ascii="Work Sans" w:eastAsia="Calibri" w:hAnsi="Work Sans" w:cs="Calibri"/>
              </w:rPr>
            </w:pPr>
          </w:p>
        </w:tc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62029" w14:textId="77777777" w:rsidR="00720AC3" w:rsidRPr="00F9034F" w:rsidRDefault="00720AC3" w:rsidP="00455BA9">
            <w:pPr>
              <w:spacing w:after="0" w:line="480" w:lineRule="auto"/>
              <w:rPr>
                <w:rFonts w:ascii="Work Sans" w:eastAsia="Calibri" w:hAnsi="Work Sans" w:cs="Calibri"/>
              </w:rPr>
            </w:pPr>
          </w:p>
        </w:tc>
        <w:tc>
          <w:tcPr>
            <w:tcW w:w="177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C8E7A" w14:textId="77777777" w:rsidR="00720AC3" w:rsidRPr="00F9034F" w:rsidRDefault="00720AC3" w:rsidP="00455BA9">
            <w:pPr>
              <w:spacing w:after="0" w:line="480" w:lineRule="auto"/>
              <w:rPr>
                <w:rFonts w:ascii="Work Sans" w:eastAsia="Calibri" w:hAnsi="Work Sans" w:cs="Calibri"/>
              </w:rPr>
            </w:pPr>
          </w:p>
        </w:tc>
        <w:tc>
          <w:tcPr>
            <w:tcW w:w="24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A008" w14:textId="77777777" w:rsidR="00720AC3" w:rsidRPr="00F9034F" w:rsidRDefault="00720AC3" w:rsidP="00455BA9">
            <w:pPr>
              <w:spacing w:after="0" w:line="480" w:lineRule="auto"/>
              <w:rPr>
                <w:rFonts w:ascii="Work Sans" w:eastAsia="Calibri" w:hAnsi="Work Sans" w:cs="Calibri"/>
              </w:rPr>
            </w:pPr>
          </w:p>
        </w:tc>
        <w:tc>
          <w:tcPr>
            <w:tcW w:w="208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14:paraId="0A1C75EB" w14:textId="77777777" w:rsidR="00720AC3" w:rsidRPr="00F9034F" w:rsidRDefault="00720AC3" w:rsidP="00455BA9">
            <w:pPr>
              <w:spacing w:after="0" w:line="480" w:lineRule="auto"/>
              <w:rPr>
                <w:rFonts w:ascii="Work Sans" w:eastAsia="Calibri" w:hAnsi="Work Sans" w:cs="Calibri"/>
              </w:rPr>
            </w:pPr>
          </w:p>
        </w:tc>
        <w:tc>
          <w:tcPr>
            <w:tcW w:w="25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14:paraId="7465B587" w14:textId="77777777" w:rsidR="00720AC3" w:rsidRPr="00F9034F" w:rsidRDefault="00720AC3" w:rsidP="00455BA9">
            <w:pPr>
              <w:spacing w:after="0" w:line="480" w:lineRule="auto"/>
              <w:rPr>
                <w:rFonts w:ascii="Work Sans" w:eastAsia="Calibri" w:hAnsi="Work Sans" w:cs="Calibri"/>
              </w:rPr>
            </w:pPr>
          </w:p>
        </w:tc>
      </w:tr>
      <w:tr w:rsidR="00720AC3" w:rsidRPr="00F9034F" w14:paraId="3B6D92CD" w14:textId="7CF1E58A" w:rsidTr="00F9034F">
        <w:tc>
          <w:tcPr>
            <w:tcW w:w="20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B7369" w14:textId="77777777" w:rsidR="00720AC3" w:rsidRPr="00F9034F" w:rsidRDefault="00720AC3" w:rsidP="00455BA9">
            <w:pPr>
              <w:spacing w:after="0" w:line="480" w:lineRule="auto"/>
              <w:rPr>
                <w:rFonts w:ascii="Work Sans" w:eastAsia="Calibri" w:hAnsi="Work Sans" w:cs="Calibri"/>
              </w:rPr>
            </w:pPr>
          </w:p>
        </w:tc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73ECA" w14:textId="77777777" w:rsidR="00720AC3" w:rsidRPr="00F9034F" w:rsidRDefault="00720AC3" w:rsidP="00455BA9">
            <w:pPr>
              <w:spacing w:after="0" w:line="480" w:lineRule="auto"/>
              <w:rPr>
                <w:rFonts w:ascii="Work Sans" w:eastAsia="Calibri" w:hAnsi="Work Sans" w:cs="Calibri"/>
              </w:rPr>
            </w:pPr>
          </w:p>
        </w:tc>
        <w:tc>
          <w:tcPr>
            <w:tcW w:w="177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09557" w14:textId="77777777" w:rsidR="00720AC3" w:rsidRPr="00F9034F" w:rsidRDefault="00720AC3" w:rsidP="00455BA9">
            <w:pPr>
              <w:spacing w:after="0" w:line="480" w:lineRule="auto"/>
              <w:rPr>
                <w:rFonts w:ascii="Work Sans" w:eastAsia="Calibri" w:hAnsi="Work Sans" w:cs="Calibri"/>
              </w:rPr>
            </w:pPr>
          </w:p>
        </w:tc>
        <w:tc>
          <w:tcPr>
            <w:tcW w:w="24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DE8CB" w14:textId="77777777" w:rsidR="00720AC3" w:rsidRPr="00F9034F" w:rsidRDefault="00720AC3" w:rsidP="00455BA9">
            <w:pPr>
              <w:spacing w:after="0" w:line="480" w:lineRule="auto"/>
              <w:rPr>
                <w:rFonts w:ascii="Work Sans" w:eastAsia="Calibri" w:hAnsi="Work Sans" w:cs="Calibri"/>
              </w:rPr>
            </w:pPr>
          </w:p>
        </w:tc>
        <w:tc>
          <w:tcPr>
            <w:tcW w:w="208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14:paraId="5615B4FC" w14:textId="77777777" w:rsidR="00720AC3" w:rsidRPr="00F9034F" w:rsidRDefault="00720AC3" w:rsidP="00455BA9">
            <w:pPr>
              <w:spacing w:after="0" w:line="480" w:lineRule="auto"/>
              <w:rPr>
                <w:rFonts w:ascii="Work Sans" w:eastAsia="Calibri" w:hAnsi="Work Sans" w:cs="Calibri"/>
              </w:rPr>
            </w:pPr>
          </w:p>
        </w:tc>
        <w:tc>
          <w:tcPr>
            <w:tcW w:w="25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14:paraId="66FFD5BE" w14:textId="77777777" w:rsidR="00720AC3" w:rsidRPr="00F9034F" w:rsidRDefault="00720AC3" w:rsidP="00455BA9">
            <w:pPr>
              <w:spacing w:after="0" w:line="480" w:lineRule="auto"/>
              <w:rPr>
                <w:rFonts w:ascii="Work Sans" w:eastAsia="Calibri" w:hAnsi="Work Sans" w:cs="Calibri"/>
              </w:rPr>
            </w:pPr>
          </w:p>
        </w:tc>
      </w:tr>
      <w:tr w:rsidR="00720AC3" w:rsidRPr="00F9034F" w14:paraId="46BDFF1E" w14:textId="7FB7C88A" w:rsidTr="00F9034F">
        <w:tc>
          <w:tcPr>
            <w:tcW w:w="20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5A6E0" w14:textId="77777777" w:rsidR="00720AC3" w:rsidRPr="00F9034F" w:rsidRDefault="00720AC3" w:rsidP="00455BA9">
            <w:pPr>
              <w:spacing w:after="0" w:line="480" w:lineRule="auto"/>
              <w:rPr>
                <w:rFonts w:ascii="Work Sans" w:eastAsia="Calibri" w:hAnsi="Work Sans" w:cs="Calibri"/>
              </w:rPr>
            </w:pPr>
          </w:p>
        </w:tc>
        <w:tc>
          <w:tcPr>
            <w:tcW w:w="309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C87F" w14:textId="77777777" w:rsidR="00720AC3" w:rsidRPr="00F9034F" w:rsidRDefault="00720AC3" w:rsidP="00455BA9">
            <w:pPr>
              <w:spacing w:after="0" w:line="480" w:lineRule="auto"/>
              <w:rPr>
                <w:rFonts w:ascii="Work Sans" w:eastAsia="Calibri" w:hAnsi="Work Sans" w:cs="Calibri"/>
              </w:rPr>
            </w:pPr>
          </w:p>
        </w:tc>
        <w:tc>
          <w:tcPr>
            <w:tcW w:w="177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AA58" w14:textId="77777777" w:rsidR="00720AC3" w:rsidRPr="00F9034F" w:rsidRDefault="00720AC3" w:rsidP="00455BA9">
            <w:pPr>
              <w:spacing w:after="0" w:line="480" w:lineRule="auto"/>
              <w:rPr>
                <w:rFonts w:ascii="Work Sans" w:eastAsia="Calibri" w:hAnsi="Work Sans" w:cs="Calibri"/>
              </w:rPr>
            </w:pPr>
          </w:p>
        </w:tc>
        <w:tc>
          <w:tcPr>
            <w:tcW w:w="24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2D5B2" w14:textId="77777777" w:rsidR="00720AC3" w:rsidRPr="00F9034F" w:rsidRDefault="00720AC3" w:rsidP="00455BA9">
            <w:pPr>
              <w:spacing w:after="0" w:line="480" w:lineRule="auto"/>
              <w:rPr>
                <w:rFonts w:ascii="Work Sans" w:eastAsia="Calibri" w:hAnsi="Work Sans" w:cs="Calibri"/>
              </w:rPr>
            </w:pPr>
          </w:p>
        </w:tc>
        <w:tc>
          <w:tcPr>
            <w:tcW w:w="208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14:paraId="6BF12B1C" w14:textId="77777777" w:rsidR="00720AC3" w:rsidRPr="00F9034F" w:rsidRDefault="00720AC3" w:rsidP="00455BA9">
            <w:pPr>
              <w:spacing w:after="0" w:line="480" w:lineRule="auto"/>
              <w:rPr>
                <w:rFonts w:ascii="Work Sans" w:eastAsia="Calibri" w:hAnsi="Work Sans" w:cs="Calibri"/>
              </w:rPr>
            </w:pPr>
          </w:p>
        </w:tc>
        <w:tc>
          <w:tcPr>
            <w:tcW w:w="25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14:paraId="48955343" w14:textId="77777777" w:rsidR="00720AC3" w:rsidRPr="00F9034F" w:rsidRDefault="00720AC3" w:rsidP="00455BA9">
            <w:pPr>
              <w:spacing w:after="0" w:line="480" w:lineRule="auto"/>
              <w:rPr>
                <w:rFonts w:ascii="Work Sans" w:eastAsia="Calibri" w:hAnsi="Work Sans" w:cs="Calibri"/>
              </w:rPr>
            </w:pPr>
          </w:p>
        </w:tc>
      </w:tr>
    </w:tbl>
    <w:p w14:paraId="0FA39AEB" w14:textId="18BCE010" w:rsidR="00C83033" w:rsidRPr="00F9034F" w:rsidRDefault="00C83033" w:rsidP="00C000D6">
      <w:pPr>
        <w:shd w:val="clear" w:color="auto" w:fill="FFFFFF"/>
        <w:spacing w:after="0" w:line="240" w:lineRule="auto"/>
        <w:jc w:val="both"/>
        <w:rPr>
          <w:rFonts w:ascii="Work Sans" w:eastAsia="Calibri" w:hAnsi="Work Sans" w:cs="Calibri"/>
        </w:rPr>
      </w:pPr>
    </w:p>
    <w:p w14:paraId="2A15A7A5" w14:textId="26FD467A" w:rsidR="00720AC3" w:rsidRPr="00F9034F" w:rsidRDefault="00720AC3" w:rsidP="00720AC3">
      <w:pPr>
        <w:spacing w:line="240" w:lineRule="auto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  <w:highlight w:val="yellow"/>
        </w:rPr>
        <w:t>(Agregar el número de filas que requiera)</w:t>
      </w:r>
    </w:p>
    <w:p w14:paraId="20EC7372" w14:textId="77777777" w:rsidR="00720AC3" w:rsidRPr="00F9034F" w:rsidRDefault="00720AC3" w:rsidP="00C000D6">
      <w:pPr>
        <w:shd w:val="clear" w:color="auto" w:fill="FFFFFF"/>
        <w:spacing w:after="0" w:line="240" w:lineRule="auto"/>
        <w:jc w:val="both"/>
        <w:rPr>
          <w:rFonts w:ascii="Work Sans" w:eastAsia="Calibri" w:hAnsi="Work Sans" w:cs="Calibri"/>
        </w:rPr>
      </w:pPr>
    </w:p>
    <w:p w14:paraId="7EB7F13E" w14:textId="04865E64" w:rsidR="00BE0DF1" w:rsidRPr="00F9034F" w:rsidRDefault="00CD09E3" w:rsidP="00F9034F">
      <w:pPr>
        <w:shd w:val="clear" w:color="auto" w:fill="FFFFFF"/>
        <w:spacing w:after="0" w:line="240" w:lineRule="auto"/>
        <w:jc w:val="both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</w:rPr>
        <w:t>Los integrantes del grupo, quienes suscribimos este documento bajo gravedad de juramento, declaramos que nuestros lugares de residencia corresponden a los relacionados.</w:t>
      </w:r>
      <w:r w:rsidR="00BE0DF1" w:rsidRPr="00F9034F">
        <w:rPr>
          <w:rFonts w:ascii="Work Sans" w:eastAsia="Calibri" w:hAnsi="Work Sans" w:cs="Calibri"/>
        </w:rPr>
        <w:t xml:space="preserve"> Lo anterior, con la finalidad de acreditar el cumplimiento del numeral 4.5.1. Documentos administrativos de las Condiciones Generales de Participación en la Convocatoria Franja Musical Mutante</w:t>
      </w:r>
      <w:r w:rsidR="00F7683B">
        <w:rPr>
          <w:rFonts w:ascii="Work Sans" w:eastAsia="Calibri" w:hAnsi="Work Sans" w:cs="Calibri"/>
        </w:rPr>
        <w:t xml:space="preserve"> del</w:t>
      </w:r>
      <w:r w:rsidR="00BE0DF1" w:rsidRPr="00F9034F">
        <w:rPr>
          <w:rFonts w:ascii="Work Sans" w:eastAsia="Calibri" w:hAnsi="Work Sans" w:cs="Calibri"/>
        </w:rPr>
        <w:t xml:space="preserve"> Museo Nacional De Colombia. Esta declaración la realizamos bajo la gravedad de juramento y en conocimiento de las implicaciones legales que acarrea jurar en falso de conformidad con el </w:t>
      </w:r>
      <w:bookmarkStart w:id="0" w:name="bookmark=id.gjdgxs" w:colFirst="0" w:colLast="0"/>
      <w:bookmarkEnd w:id="0"/>
      <w:r w:rsidR="00BE0DF1" w:rsidRPr="00F9034F">
        <w:rPr>
          <w:rFonts w:ascii="Work Sans" w:eastAsia="Calibri" w:hAnsi="Work Sans" w:cs="Calibri"/>
        </w:rPr>
        <w:t>Artículo 442. del Código Penal Colombiano que determina que:</w:t>
      </w:r>
    </w:p>
    <w:p w14:paraId="71AEE0DD" w14:textId="31DFD19C" w:rsidR="00BE0DF1" w:rsidRPr="00F9034F" w:rsidRDefault="00BE0DF1" w:rsidP="00F903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284" w:right="474"/>
        <w:jc w:val="both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</w:rPr>
        <w:lastRenderedPageBreak/>
        <w:t xml:space="preserve">“El que, en actuación judicial o administrativa, bajo la gravedad del juramento ante autoridad competente, falte a la verdad o la calle total o parcialmente incurrirá en prisión de seis (6) a doce (12) años”. </w:t>
      </w:r>
    </w:p>
    <w:p w14:paraId="5CF57C8A" w14:textId="2AB757BE" w:rsidR="00BE0DF1" w:rsidRPr="00F9034F" w:rsidRDefault="00F9034F" w:rsidP="00F903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</w:rPr>
        <w:t xml:space="preserve">Los abajo firmantes manifestamos </w:t>
      </w:r>
      <w:r w:rsidR="00BE0DF1" w:rsidRPr="00F9034F">
        <w:rPr>
          <w:rFonts w:ascii="Work Sans" w:eastAsia="Calibri" w:hAnsi="Work Sans" w:cs="Calibri"/>
        </w:rPr>
        <w:t xml:space="preserve">no tener ninguna clase de impedimento para rendir esta declaración </w:t>
      </w:r>
      <w:r w:rsidR="00F7683B">
        <w:rPr>
          <w:rFonts w:ascii="Work Sans" w:eastAsia="Calibri" w:hAnsi="Work Sans" w:cs="Calibri"/>
        </w:rPr>
        <w:t>que</w:t>
      </w:r>
      <w:r w:rsidR="00BE0DF1" w:rsidRPr="00F9034F">
        <w:rPr>
          <w:rFonts w:ascii="Work Sans" w:eastAsia="Calibri" w:hAnsi="Work Sans" w:cs="Calibri"/>
        </w:rPr>
        <w:t xml:space="preserve"> prest</w:t>
      </w:r>
      <w:r w:rsidRPr="00F9034F">
        <w:rPr>
          <w:rFonts w:ascii="Work Sans" w:eastAsia="Calibri" w:hAnsi="Work Sans" w:cs="Calibri"/>
        </w:rPr>
        <w:t>amos</w:t>
      </w:r>
      <w:r w:rsidR="00BE0DF1" w:rsidRPr="00F9034F">
        <w:rPr>
          <w:rFonts w:ascii="Work Sans" w:eastAsia="Calibri" w:hAnsi="Work Sans" w:cs="Calibri"/>
        </w:rPr>
        <w:t xml:space="preserve"> bajo única y entera responsabilidad</w:t>
      </w:r>
      <w:r w:rsidRPr="00F9034F">
        <w:rPr>
          <w:rFonts w:ascii="Work Sans" w:eastAsia="Calibri" w:hAnsi="Work Sans" w:cs="Calibri"/>
        </w:rPr>
        <w:t xml:space="preserve"> individual. </w:t>
      </w:r>
    </w:p>
    <w:p w14:paraId="6E3D4C8F" w14:textId="62E80935" w:rsidR="00F9034F" w:rsidRPr="00F9034F" w:rsidRDefault="00F9034F" w:rsidP="00F9034F">
      <w:pPr>
        <w:shd w:val="clear" w:color="auto" w:fill="FFFFFF"/>
        <w:spacing w:after="240" w:line="240" w:lineRule="auto"/>
        <w:jc w:val="both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</w:rPr>
        <w:t xml:space="preserve">Además, informamos que autorizamos a </w:t>
      </w:r>
      <w:r w:rsidRPr="00F9034F">
        <w:rPr>
          <w:rFonts w:ascii="Work Sans" w:eastAsia="Calibri" w:hAnsi="Work Sans" w:cs="Calibri"/>
          <w:highlight w:val="yellow"/>
        </w:rPr>
        <w:t>XXXXX</w:t>
      </w:r>
      <w:r w:rsidRPr="00F9034F">
        <w:rPr>
          <w:rFonts w:ascii="Work Sans" w:eastAsia="Calibri" w:hAnsi="Work Sans" w:cs="Calibri"/>
        </w:rPr>
        <w:t xml:space="preserve"> con C.C. </w:t>
      </w:r>
      <w:r w:rsidRPr="00F9034F">
        <w:rPr>
          <w:rFonts w:ascii="Work Sans" w:eastAsia="Calibri" w:hAnsi="Work Sans" w:cs="Calibri"/>
          <w:highlight w:val="yellow"/>
        </w:rPr>
        <w:t>(</w:t>
      </w:r>
      <w:proofErr w:type="spellStart"/>
      <w:r w:rsidRPr="00F9034F">
        <w:rPr>
          <w:rFonts w:ascii="Work Sans" w:eastAsia="Calibri" w:hAnsi="Work Sans" w:cs="Calibri"/>
          <w:highlight w:val="yellow"/>
        </w:rPr>
        <w:t>xxxx</w:t>
      </w:r>
      <w:proofErr w:type="spellEnd"/>
      <w:r w:rsidRPr="00F9034F">
        <w:rPr>
          <w:rFonts w:ascii="Work Sans" w:eastAsia="Calibri" w:hAnsi="Work Sans" w:cs="Calibri"/>
          <w:highlight w:val="yellow"/>
        </w:rPr>
        <w:t>)</w:t>
      </w:r>
      <w:r w:rsidRPr="00F9034F">
        <w:rPr>
          <w:rFonts w:ascii="Work Sans" w:eastAsia="Calibri" w:hAnsi="Work Sans" w:cs="Calibri"/>
        </w:rPr>
        <w:t xml:space="preserve"> como representante de la agrupación para los fines pertinentes asociados únicamente </w:t>
      </w:r>
      <w:r w:rsidR="00F7683B">
        <w:rPr>
          <w:rFonts w:ascii="Work Sans" w:eastAsia="Calibri" w:hAnsi="Work Sans" w:cs="Calibri"/>
        </w:rPr>
        <w:t>con</w:t>
      </w:r>
      <w:r w:rsidRPr="00F9034F">
        <w:rPr>
          <w:rFonts w:ascii="Work Sans" w:eastAsia="Calibri" w:hAnsi="Work Sans" w:cs="Calibri"/>
        </w:rPr>
        <w:t xml:space="preserve"> esta convocatoria. Entendemos que la representación significa firma de formatos con autorizaciones a nombre de la agrupación</w:t>
      </w:r>
      <w:r w:rsidR="00F7683B">
        <w:rPr>
          <w:rFonts w:ascii="Work Sans" w:eastAsia="Calibri" w:hAnsi="Work Sans" w:cs="Calibri"/>
        </w:rPr>
        <w:t>,</w:t>
      </w:r>
      <w:r w:rsidRPr="00F9034F">
        <w:rPr>
          <w:rFonts w:ascii="Work Sans" w:eastAsia="Calibri" w:hAnsi="Work Sans" w:cs="Calibri"/>
        </w:rPr>
        <w:t xml:space="preserve"> recepción en la cuenta bancaria a su nombre del dinero que a través de la convocatoria se entregue</w:t>
      </w:r>
      <w:r w:rsidR="00F7683B">
        <w:rPr>
          <w:rFonts w:ascii="Work Sans" w:eastAsia="Calibri" w:hAnsi="Work Sans" w:cs="Calibri"/>
        </w:rPr>
        <w:t xml:space="preserve"> y</w:t>
      </w:r>
      <w:r w:rsidRPr="00F9034F">
        <w:rPr>
          <w:rFonts w:ascii="Work Sans" w:eastAsia="Calibri" w:hAnsi="Work Sans" w:cs="Calibri"/>
        </w:rPr>
        <w:t xml:space="preserve"> firma de </w:t>
      </w:r>
      <w:r w:rsidR="00F7683B">
        <w:rPr>
          <w:rFonts w:ascii="Work Sans" w:eastAsia="Calibri" w:hAnsi="Work Sans" w:cs="Calibri"/>
        </w:rPr>
        <w:t xml:space="preserve">la </w:t>
      </w:r>
      <w:r w:rsidRPr="00F9034F">
        <w:rPr>
          <w:rFonts w:ascii="Work Sans" w:eastAsia="Calibri" w:hAnsi="Work Sans" w:cs="Calibri"/>
        </w:rPr>
        <w:t xml:space="preserve">cuenta de cobro a su nombre, con el fin de recibir los recursos en caso de que la agrupación </w:t>
      </w:r>
      <w:r w:rsidR="00F7683B">
        <w:rPr>
          <w:rFonts w:ascii="Work Sans" w:eastAsia="Calibri" w:hAnsi="Work Sans" w:cs="Calibri"/>
        </w:rPr>
        <w:t>sea</w:t>
      </w:r>
      <w:r w:rsidRPr="00F9034F">
        <w:rPr>
          <w:rFonts w:ascii="Work Sans" w:eastAsia="Calibri" w:hAnsi="Work Sans" w:cs="Calibri"/>
        </w:rPr>
        <w:t xml:space="preserve"> seleccionada.</w:t>
      </w:r>
    </w:p>
    <w:p w14:paraId="07637B5F" w14:textId="5C6A7EF3" w:rsidR="00C000D6" w:rsidRPr="00F9034F" w:rsidRDefault="00E25D17" w:rsidP="00DA053C">
      <w:pPr>
        <w:shd w:val="clear" w:color="auto" w:fill="FFFFFF"/>
        <w:spacing w:after="0" w:line="240" w:lineRule="auto"/>
        <w:jc w:val="both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</w:rPr>
        <w:br/>
      </w:r>
      <w:r w:rsidR="00C000D6" w:rsidRPr="00F9034F">
        <w:rPr>
          <w:rFonts w:ascii="Work Sans" w:eastAsia="Calibri" w:hAnsi="Work Sans" w:cs="Calibri"/>
        </w:rPr>
        <w:t>Atentamente</w:t>
      </w:r>
      <w:r w:rsidR="00720AC3" w:rsidRPr="00F9034F">
        <w:rPr>
          <w:rFonts w:ascii="Work Sans" w:eastAsia="Calibri" w:hAnsi="Work Sans" w:cs="Calibri"/>
        </w:rPr>
        <w:t>:</w:t>
      </w:r>
    </w:p>
    <w:p w14:paraId="68340C7D" w14:textId="2FD0003C" w:rsidR="00720AC3" w:rsidRPr="00F9034F" w:rsidRDefault="00720AC3" w:rsidP="00DA053C">
      <w:pPr>
        <w:shd w:val="clear" w:color="auto" w:fill="FFFFFF"/>
        <w:spacing w:after="0" w:line="240" w:lineRule="auto"/>
        <w:jc w:val="both"/>
        <w:rPr>
          <w:rFonts w:ascii="Work Sans" w:eastAsia="Calibri" w:hAnsi="Work Sans" w:cs="Calibri"/>
        </w:rPr>
      </w:pPr>
    </w:p>
    <w:p w14:paraId="59A5DC0E" w14:textId="4AF7F242" w:rsidR="00720AC3" w:rsidRPr="00F9034F" w:rsidRDefault="00720AC3" w:rsidP="00DA053C">
      <w:pPr>
        <w:shd w:val="clear" w:color="auto" w:fill="FFFFFF"/>
        <w:spacing w:after="0" w:line="240" w:lineRule="auto"/>
        <w:jc w:val="both"/>
        <w:rPr>
          <w:rFonts w:ascii="Work Sans" w:eastAsia="Calibri" w:hAnsi="Work Sans" w:cs="Calibri"/>
        </w:rPr>
      </w:pPr>
    </w:p>
    <w:p w14:paraId="25159A68" w14:textId="48D145BF" w:rsidR="00720AC3" w:rsidRPr="00F9034F" w:rsidRDefault="00720AC3" w:rsidP="00DA053C">
      <w:pPr>
        <w:shd w:val="clear" w:color="auto" w:fill="FFFFFF"/>
        <w:spacing w:after="0" w:line="240" w:lineRule="auto"/>
        <w:jc w:val="both"/>
        <w:rPr>
          <w:rFonts w:ascii="Work Sans" w:eastAsia="Calibri" w:hAnsi="Work Sans" w:cs="Calibri"/>
        </w:rPr>
      </w:pPr>
    </w:p>
    <w:p w14:paraId="6EDFA5C3" w14:textId="22D5D749" w:rsidR="00720AC3" w:rsidRPr="00F9034F" w:rsidRDefault="00720AC3" w:rsidP="00720AC3">
      <w:pPr>
        <w:spacing w:after="0" w:line="240" w:lineRule="auto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</w:rPr>
        <w:t>Firma_____________________________________________</w:t>
      </w:r>
    </w:p>
    <w:p w14:paraId="1F6D928C" w14:textId="64D6C155" w:rsidR="00720AC3" w:rsidRPr="00F9034F" w:rsidRDefault="00720AC3" w:rsidP="00720AC3">
      <w:pPr>
        <w:shd w:val="clear" w:color="auto" w:fill="FFFFFF"/>
        <w:spacing w:after="0" w:line="240" w:lineRule="auto"/>
        <w:jc w:val="both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</w:rPr>
        <w:t>Nombre</w:t>
      </w:r>
      <w:r w:rsidR="00F9034F">
        <w:rPr>
          <w:rFonts w:ascii="Work Sans" w:eastAsia="Calibri" w:hAnsi="Work Sans" w:cs="Calibri"/>
        </w:rPr>
        <w:t xml:space="preserve"> de quien representará a la agrupación frente a esta convocatoria</w:t>
      </w:r>
    </w:p>
    <w:p w14:paraId="49A4FDB3" w14:textId="5833E03C" w:rsidR="00720AC3" w:rsidRPr="00F9034F" w:rsidRDefault="00720AC3" w:rsidP="00720AC3">
      <w:pPr>
        <w:shd w:val="clear" w:color="auto" w:fill="FFFFFF"/>
        <w:spacing w:after="0" w:line="240" w:lineRule="auto"/>
        <w:jc w:val="both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</w:rPr>
        <w:t>C.C.</w:t>
      </w:r>
    </w:p>
    <w:p w14:paraId="0E80AD87" w14:textId="6FD37AB5" w:rsidR="00C000D6" w:rsidRPr="00F9034F" w:rsidRDefault="00C000D6" w:rsidP="00C000D6">
      <w:pPr>
        <w:spacing w:line="240" w:lineRule="auto"/>
        <w:rPr>
          <w:rFonts w:ascii="Work Sans" w:eastAsia="Calibri" w:hAnsi="Work Sans" w:cs="Calibri"/>
        </w:rPr>
      </w:pPr>
    </w:p>
    <w:p w14:paraId="5E485AAF" w14:textId="77777777" w:rsidR="00720AC3" w:rsidRPr="00F9034F" w:rsidRDefault="00720AC3" w:rsidP="00720AC3">
      <w:pPr>
        <w:spacing w:after="0" w:line="240" w:lineRule="auto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</w:rPr>
        <w:t>Firma_____________________________________________</w:t>
      </w:r>
    </w:p>
    <w:p w14:paraId="18CBC424" w14:textId="77777777" w:rsidR="00720AC3" w:rsidRPr="00F9034F" w:rsidRDefault="00720AC3" w:rsidP="00720AC3">
      <w:pPr>
        <w:shd w:val="clear" w:color="auto" w:fill="FFFFFF"/>
        <w:spacing w:after="0" w:line="240" w:lineRule="auto"/>
        <w:jc w:val="both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</w:rPr>
        <w:t>Nombre</w:t>
      </w:r>
    </w:p>
    <w:p w14:paraId="5C306760" w14:textId="77777777" w:rsidR="00720AC3" w:rsidRPr="00F9034F" w:rsidRDefault="00720AC3" w:rsidP="00720AC3">
      <w:pPr>
        <w:shd w:val="clear" w:color="auto" w:fill="FFFFFF"/>
        <w:spacing w:after="0" w:line="240" w:lineRule="auto"/>
        <w:jc w:val="both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</w:rPr>
        <w:t>C.C.</w:t>
      </w:r>
    </w:p>
    <w:p w14:paraId="1F175C9B" w14:textId="47FAC6F5" w:rsidR="00720AC3" w:rsidRPr="00F9034F" w:rsidRDefault="00720AC3" w:rsidP="00C000D6">
      <w:pPr>
        <w:spacing w:line="240" w:lineRule="auto"/>
        <w:rPr>
          <w:rFonts w:ascii="Work Sans" w:eastAsia="Calibri" w:hAnsi="Work Sans" w:cs="Calibri"/>
        </w:rPr>
      </w:pPr>
    </w:p>
    <w:p w14:paraId="3CAFD2F7" w14:textId="77777777" w:rsidR="00720AC3" w:rsidRPr="00F9034F" w:rsidRDefault="00720AC3" w:rsidP="00720AC3">
      <w:pPr>
        <w:spacing w:after="0" w:line="240" w:lineRule="auto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</w:rPr>
        <w:t>Firma_____________________________________________</w:t>
      </w:r>
    </w:p>
    <w:p w14:paraId="403D1EE1" w14:textId="77777777" w:rsidR="00720AC3" w:rsidRPr="00F9034F" w:rsidRDefault="00720AC3" w:rsidP="00720AC3">
      <w:pPr>
        <w:shd w:val="clear" w:color="auto" w:fill="FFFFFF"/>
        <w:spacing w:after="0" w:line="240" w:lineRule="auto"/>
        <w:jc w:val="both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</w:rPr>
        <w:t>Nombre</w:t>
      </w:r>
    </w:p>
    <w:p w14:paraId="03D66CB7" w14:textId="77777777" w:rsidR="00720AC3" w:rsidRPr="00F9034F" w:rsidRDefault="00720AC3" w:rsidP="00720AC3">
      <w:pPr>
        <w:shd w:val="clear" w:color="auto" w:fill="FFFFFF"/>
        <w:spacing w:after="0" w:line="240" w:lineRule="auto"/>
        <w:jc w:val="both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</w:rPr>
        <w:t>C.C.</w:t>
      </w:r>
    </w:p>
    <w:p w14:paraId="7AAF9338" w14:textId="54156D30" w:rsidR="00720AC3" w:rsidRPr="00F9034F" w:rsidRDefault="00720AC3" w:rsidP="00C000D6">
      <w:pPr>
        <w:spacing w:line="240" w:lineRule="auto"/>
        <w:rPr>
          <w:rFonts w:ascii="Work Sans" w:eastAsia="Calibri" w:hAnsi="Work Sans" w:cs="Calibri"/>
        </w:rPr>
      </w:pPr>
    </w:p>
    <w:p w14:paraId="550AB9EE" w14:textId="30F766F9" w:rsidR="00720AC3" w:rsidRPr="00F9034F" w:rsidRDefault="00720AC3" w:rsidP="00C000D6">
      <w:pPr>
        <w:spacing w:line="240" w:lineRule="auto"/>
        <w:rPr>
          <w:rFonts w:ascii="Work Sans" w:eastAsia="Calibri" w:hAnsi="Work Sans" w:cs="Calibri"/>
        </w:rPr>
      </w:pPr>
      <w:r w:rsidRPr="00F9034F">
        <w:rPr>
          <w:rFonts w:ascii="Work Sans" w:eastAsia="Calibri" w:hAnsi="Work Sans" w:cs="Calibri"/>
          <w:highlight w:val="yellow"/>
        </w:rPr>
        <w:t>(Agregar el número de nombres y firmas que requiera)</w:t>
      </w:r>
    </w:p>
    <w:p w14:paraId="315383A3" w14:textId="6BEDDC1A" w:rsidR="00720AC3" w:rsidRDefault="00720AC3" w:rsidP="00C000D6">
      <w:pPr>
        <w:spacing w:line="240" w:lineRule="auto"/>
      </w:pPr>
    </w:p>
    <w:sectPr w:rsidR="00720AC3" w:rsidSect="00455BA9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1440" w14:textId="77777777" w:rsidR="007A1909" w:rsidRDefault="007A1909" w:rsidP="00CD09E3">
      <w:pPr>
        <w:spacing w:after="0" w:line="240" w:lineRule="auto"/>
      </w:pPr>
      <w:r>
        <w:separator/>
      </w:r>
    </w:p>
  </w:endnote>
  <w:endnote w:type="continuationSeparator" w:id="0">
    <w:p w14:paraId="7FEE8DE0" w14:textId="77777777" w:rsidR="007A1909" w:rsidRDefault="007A1909" w:rsidP="00CD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ourier New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C8B6" w14:textId="77777777" w:rsidR="007A1909" w:rsidRDefault="007A1909" w:rsidP="00CD09E3">
      <w:pPr>
        <w:spacing w:after="0" w:line="240" w:lineRule="auto"/>
      </w:pPr>
      <w:r>
        <w:separator/>
      </w:r>
    </w:p>
  </w:footnote>
  <w:footnote w:type="continuationSeparator" w:id="0">
    <w:p w14:paraId="4D2D0CA3" w14:textId="77777777" w:rsidR="007A1909" w:rsidRDefault="007A1909" w:rsidP="00CD0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17"/>
    <w:rsid w:val="000024E0"/>
    <w:rsid w:val="00002F72"/>
    <w:rsid w:val="0002521C"/>
    <w:rsid w:val="000413F0"/>
    <w:rsid w:val="00042AA5"/>
    <w:rsid w:val="00062EB7"/>
    <w:rsid w:val="00066F8A"/>
    <w:rsid w:val="000A3240"/>
    <w:rsid w:val="000C3BEA"/>
    <w:rsid w:val="000F35DD"/>
    <w:rsid w:val="000F5FFB"/>
    <w:rsid w:val="001045AA"/>
    <w:rsid w:val="00107470"/>
    <w:rsid w:val="00111969"/>
    <w:rsid w:val="00136B0B"/>
    <w:rsid w:val="00170143"/>
    <w:rsid w:val="001738E0"/>
    <w:rsid w:val="00177D72"/>
    <w:rsid w:val="00201EE7"/>
    <w:rsid w:val="0024733D"/>
    <w:rsid w:val="00261C34"/>
    <w:rsid w:val="002B1151"/>
    <w:rsid w:val="002C1FBE"/>
    <w:rsid w:val="002C38BF"/>
    <w:rsid w:val="002D3E5A"/>
    <w:rsid w:val="002E418C"/>
    <w:rsid w:val="002F3B44"/>
    <w:rsid w:val="002F51A2"/>
    <w:rsid w:val="0030740A"/>
    <w:rsid w:val="003177A2"/>
    <w:rsid w:val="003240FC"/>
    <w:rsid w:val="00333166"/>
    <w:rsid w:val="0034782F"/>
    <w:rsid w:val="00354EE3"/>
    <w:rsid w:val="00355090"/>
    <w:rsid w:val="003650F4"/>
    <w:rsid w:val="00386319"/>
    <w:rsid w:val="003E2861"/>
    <w:rsid w:val="003E2C6E"/>
    <w:rsid w:val="003F390C"/>
    <w:rsid w:val="003F435A"/>
    <w:rsid w:val="00402ED3"/>
    <w:rsid w:val="0040412A"/>
    <w:rsid w:val="00441431"/>
    <w:rsid w:val="00455BA9"/>
    <w:rsid w:val="00456866"/>
    <w:rsid w:val="00457E65"/>
    <w:rsid w:val="0047588B"/>
    <w:rsid w:val="004821FE"/>
    <w:rsid w:val="00490B6D"/>
    <w:rsid w:val="004A7FB1"/>
    <w:rsid w:val="004B685C"/>
    <w:rsid w:val="004D2A39"/>
    <w:rsid w:val="004D2DC2"/>
    <w:rsid w:val="004E4839"/>
    <w:rsid w:val="004E6E5B"/>
    <w:rsid w:val="005021D3"/>
    <w:rsid w:val="005455D7"/>
    <w:rsid w:val="005640E3"/>
    <w:rsid w:val="005A1C33"/>
    <w:rsid w:val="005E127C"/>
    <w:rsid w:val="005E6B38"/>
    <w:rsid w:val="00602643"/>
    <w:rsid w:val="006128ED"/>
    <w:rsid w:val="00615814"/>
    <w:rsid w:val="00625930"/>
    <w:rsid w:val="00640CA5"/>
    <w:rsid w:val="00651D86"/>
    <w:rsid w:val="00661633"/>
    <w:rsid w:val="0067398E"/>
    <w:rsid w:val="0069701E"/>
    <w:rsid w:val="006A05B4"/>
    <w:rsid w:val="006A2C43"/>
    <w:rsid w:val="006A5C52"/>
    <w:rsid w:val="006C74C8"/>
    <w:rsid w:val="006D0EFF"/>
    <w:rsid w:val="006E77F0"/>
    <w:rsid w:val="006F0A08"/>
    <w:rsid w:val="00720AC3"/>
    <w:rsid w:val="00767559"/>
    <w:rsid w:val="0078041F"/>
    <w:rsid w:val="00783050"/>
    <w:rsid w:val="00786A33"/>
    <w:rsid w:val="007A1909"/>
    <w:rsid w:val="007B03B5"/>
    <w:rsid w:val="007B12D6"/>
    <w:rsid w:val="007C297A"/>
    <w:rsid w:val="007E4658"/>
    <w:rsid w:val="007E4E89"/>
    <w:rsid w:val="007E5C14"/>
    <w:rsid w:val="007F1660"/>
    <w:rsid w:val="00801AA7"/>
    <w:rsid w:val="00827179"/>
    <w:rsid w:val="00833027"/>
    <w:rsid w:val="0084282E"/>
    <w:rsid w:val="008458DF"/>
    <w:rsid w:val="00846EC1"/>
    <w:rsid w:val="00857002"/>
    <w:rsid w:val="008A075B"/>
    <w:rsid w:val="008D0897"/>
    <w:rsid w:val="008E6287"/>
    <w:rsid w:val="008F77AF"/>
    <w:rsid w:val="0091434E"/>
    <w:rsid w:val="00935520"/>
    <w:rsid w:val="00937ACE"/>
    <w:rsid w:val="00950A10"/>
    <w:rsid w:val="00956073"/>
    <w:rsid w:val="00961241"/>
    <w:rsid w:val="009632B9"/>
    <w:rsid w:val="00984AF7"/>
    <w:rsid w:val="009866BA"/>
    <w:rsid w:val="009A09DE"/>
    <w:rsid w:val="009A6611"/>
    <w:rsid w:val="009B58D9"/>
    <w:rsid w:val="009C10BA"/>
    <w:rsid w:val="009E1F2F"/>
    <w:rsid w:val="009E358A"/>
    <w:rsid w:val="009E6A36"/>
    <w:rsid w:val="00A4216C"/>
    <w:rsid w:val="00A51802"/>
    <w:rsid w:val="00A9114B"/>
    <w:rsid w:val="00A92480"/>
    <w:rsid w:val="00AA2851"/>
    <w:rsid w:val="00AB6556"/>
    <w:rsid w:val="00AC40D0"/>
    <w:rsid w:val="00AD68BA"/>
    <w:rsid w:val="00AD7ECB"/>
    <w:rsid w:val="00AE1181"/>
    <w:rsid w:val="00AE2324"/>
    <w:rsid w:val="00B05823"/>
    <w:rsid w:val="00B41263"/>
    <w:rsid w:val="00B6616E"/>
    <w:rsid w:val="00B74839"/>
    <w:rsid w:val="00B9191B"/>
    <w:rsid w:val="00B921DA"/>
    <w:rsid w:val="00B9374D"/>
    <w:rsid w:val="00BC7DD9"/>
    <w:rsid w:val="00BE0DF1"/>
    <w:rsid w:val="00C000D6"/>
    <w:rsid w:val="00C05FFF"/>
    <w:rsid w:val="00C066B3"/>
    <w:rsid w:val="00C318FD"/>
    <w:rsid w:val="00C35C38"/>
    <w:rsid w:val="00C46643"/>
    <w:rsid w:val="00C55CC5"/>
    <w:rsid w:val="00C83033"/>
    <w:rsid w:val="00C90374"/>
    <w:rsid w:val="00CA1AD7"/>
    <w:rsid w:val="00CD09E3"/>
    <w:rsid w:val="00CE3053"/>
    <w:rsid w:val="00CF0A89"/>
    <w:rsid w:val="00CF3807"/>
    <w:rsid w:val="00D0687E"/>
    <w:rsid w:val="00D40C14"/>
    <w:rsid w:val="00D440D4"/>
    <w:rsid w:val="00D5074D"/>
    <w:rsid w:val="00D614DC"/>
    <w:rsid w:val="00D62C6F"/>
    <w:rsid w:val="00D664ED"/>
    <w:rsid w:val="00D936AA"/>
    <w:rsid w:val="00DA053C"/>
    <w:rsid w:val="00DA5B15"/>
    <w:rsid w:val="00DC6F9F"/>
    <w:rsid w:val="00DC74E0"/>
    <w:rsid w:val="00DF2C64"/>
    <w:rsid w:val="00DF441B"/>
    <w:rsid w:val="00DF49D9"/>
    <w:rsid w:val="00E00F46"/>
    <w:rsid w:val="00E01BBF"/>
    <w:rsid w:val="00E25D17"/>
    <w:rsid w:val="00E337A2"/>
    <w:rsid w:val="00E346DB"/>
    <w:rsid w:val="00E5097F"/>
    <w:rsid w:val="00E50C03"/>
    <w:rsid w:val="00E55D8A"/>
    <w:rsid w:val="00EB20BE"/>
    <w:rsid w:val="00EB494C"/>
    <w:rsid w:val="00ED4534"/>
    <w:rsid w:val="00EE715C"/>
    <w:rsid w:val="00EF3D3C"/>
    <w:rsid w:val="00F11ECE"/>
    <w:rsid w:val="00F139C6"/>
    <w:rsid w:val="00F225AB"/>
    <w:rsid w:val="00F52208"/>
    <w:rsid w:val="00F55A25"/>
    <w:rsid w:val="00F714C3"/>
    <w:rsid w:val="00F7683B"/>
    <w:rsid w:val="00F84E21"/>
    <w:rsid w:val="00F9034F"/>
    <w:rsid w:val="00FB30B0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F9D3"/>
  <w15:docId w15:val="{A5365EC3-AD98-4D3C-8123-CB3810E1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25D17"/>
    <w:rPr>
      <w:b/>
      <w:bCs/>
    </w:rPr>
  </w:style>
  <w:style w:type="character" w:customStyle="1" w:styleId="apple-converted-space">
    <w:name w:val="apple-converted-space"/>
    <w:basedOn w:val="Fuentedeprrafopredeter"/>
    <w:rsid w:val="00E25D17"/>
  </w:style>
  <w:style w:type="character" w:styleId="Refdecomentario">
    <w:name w:val="annotation reference"/>
    <w:basedOn w:val="Fuentedeprrafopredeter"/>
    <w:uiPriority w:val="99"/>
    <w:semiHidden/>
    <w:unhideWhenUsed/>
    <w:rsid w:val="00F84E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E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E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E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E2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E2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D09E3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09E3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CD09E3"/>
    <w:rPr>
      <w:vertAlign w:val="superscript"/>
    </w:rPr>
  </w:style>
  <w:style w:type="paragraph" w:styleId="Sinespaciado">
    <w:name w:val="No Spacing"/>
    <w:uiPriority w:val="1"/>
    <w:qFormat/>
    <w:rsid w:val="00564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ias_x0020_de_x0020_destino xmlns="633bef0e-e536-4512-aeed-9be20212d749" xsi:nil="true"/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80cc513-eaa0-42fa-9f66-afa1e4a560e3">VTXMTSP3M6AD-443647689-4206</_dlc_DocId>
    <_dlc_DocIdUrl xmlns="480cc513-eaa0-42fa-9f66-afa1e4a560e3">
      <Url>https://www.museonacional.gov.co/_layouts/15/DocIdRedir.aspx?ID=VTXMTSP3M6AD-443647689-4206</Url>
      <Description>VTXMTSP3M6AD-443647689-4206</Description>
    </_dlc_DocIdUrl>
    <TaxKeywordTaxHTField xmlns="480cc513-eaa0-42fa-9f66-afa1e4a560e3">
      <Terms xmlns="http://schemas.microsoft.com/office/infopath/2007/PartnerControls"/>
    </TaxKeywordTaxHTField>
    <TaxCatchAll xmlns="480cc513-eaa0-42fa-9f66-afa1e4a560e3"/>
    <Fecha xmlns="633bef0e-e536-4512-aeed-9be20212d749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n" ma:contentTypeID="0x0101020085489A791679E24AA1D84141D61E3E9A" ma:contentTypeVersion="8" ma:contentTypeDescription="Cargar una imagen o una foto." ma:contentTypeScope="" ma:versionID="e7904d933dc69808b531edddbb33c50d">
  <xsd:schema xmlns:xsd="http://www.w3.org/2001/XMLSchema" xmlns:xs="http://www.w3.org/2001/XMLSchema" xmlns:p="http://schemas.microsoft.com/office/2006/metadata/properties" xmlns:ns1="http://schemas.microsoft.com/sharepoint/v3" xmlns:ns2="480cc513-eaa0-42fa-9f66-afa1e4a560e3" xmlns:ns3="633bef0e-e536-4512-aeed-9be20212d749" targetNamespace="http://schemas.microsoft.com/office/2006/metadata/properties" ma:root="true" ma:fieldsID="65b1b21d7a615b10124b49022369c5ca" ns1:_="" ns2:_="" ns3:_="">
    <xsd:import namespace="http://schemas.microsoft.com/sharepoint/v3"/>
    <xsd:import namespace="480cc513-eaa0-42fa-9f66-afa1e4a560e3"/>
    <xsd:import namespace="633bef0e-e536-4512-aeed-9be20212d749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3:Audiencias_x0020_de_x0020_destino" minOccurs="0"/>
                <xsd:element ref="ns3:Fecha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Ancho de la imagen" ma:internalName="ImageWidth" ma:readOnly="true">
      <xsd:simpleType>
        <xsd:restriction base="dms:Unknown"/>
      </xsd:simpleType>
    </xsd:element>
    <xsd:element name="ImageHeight" ma:index="12" nillable="true" ma:displayName="Alto de la imagen" ma:internalName="ImageHeight" ma:readOnly="true">
      <xsd:simpleType>
        <xsd:restriction base="dms:Unknown"/>
      </xsd:simpleType>
    </xsd:element>
    <xsd:element name="ImageCreateDate" ma:index="13" nillable="true" ma:displayName="Fecha en que fue tomada la imagen" ma:description="" ma:format="DateTime" ma:hidden="true" ma:internalName="ImageCreateDate">
      <xsd:simpleType>
        <xsd:restriction base="dms:DateTime"/>
      </xsd:simpleType>
    </xsd:element>
    <xsd:element name="Description" ma:index="14" nillable="true" ma:displayName="Descripción" ma:description="Se usará como texto alternativo para la imagen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ista previa de la dirección URL de la imagen" ma:format="Imag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c513-eaa0-42fa-9f66-afa1e4a560e3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4672421d-42ae-4686-9cff-9ab9262371f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Columna global de taxonomía" ma:hidden="true" ma:list="{4ed2171d-0b05-4b45-b28b-93286aef1854}" ma:internalName="TaxCatchAll" ma:showField="CatchAllData" ma:web="480cc513-eaa0-42fa-9f66-afa1e4a56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ef0e-e536-4512-aeed-9be20212d749" elementFormDefault="qualified">
    <xsd:import namespace="http://schemas.microsoft.com/office/2006/documentManagement/types"/>
    <xsd:import namespace="http://schemas.microsoft.com/office/infopath/2007/PartnerControls"/>
    <xsd:element name="Audiencias_x0020_de_x0020_destino" ma:index="29" nillable="true" ma:displayName="Audiencias de destino" ma:internalName="Audiencias_x0020_de_x0020_destino">
      <xsd:simpleType>
        <xsd:restriction base="dms:Unknown"/>
      </xsd:simpleType>
    </xsd:element>
    <xsd:element name="Fecha" ma:index="30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 ma:index="20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19F5F-988A-458C-9170-6D7BB6518966}"/>
</file>

<file path=customXml/itemProps2.xml><?xml version="1.0" encoding="utf-8"?>
<ds:datastoreItem xmlns:ds="http://schemas.openxmlformats.org/officeDocument/2006/customXml" ds:itemID="{FD374885-A432-4B37-8060-7111C7B61BB5}"/>
</file>

<file path=customXml/itemProps3.xml><?xml version="1.0" encoding="utf-8"?>
<ds:datastoreItem xmlns:ds="http://schemas.openxmlformats.org/officeDocument/2006/customXml" ds:itemID="{E39F66EF-6879-43BA-8109-BD5899252CDE}"/>
</file>

<file path=customXml/itemProps4.xml><?xml version="1.0" encoding="utf-8"?>
<ds:datastoreItem xmlns:ds="http://schemas.openxmlformats.org/officeDocument/2006/customXml" ds:itemID="{CC5D4204-E0AC-4A07-8C36-E037195A9C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 Camilo Sanchez Hincapie</dc:creator>
  <cp:lastModifiedBy>Mayali Tafur Sequera</cp:lastModifiedBy>
  <cp:revision>2</cp:revision>
  <dcterms:created xsi:type="dcterms:W3CDTF">2022-04-01T14:41:00Z</dcterms:created>
  <dcterms:modified xsi:type="dcterms:W3CDTF">2022-04-01T14:41:00Z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0x0101020085489A791679E24AA1D84141D61E3E9A</vt:lpwstr>
  </property>
  <property fmtid="{D5CDD505-2E9C-101B-9397-08002B2CF9AE}" pid="3" name="_dlc_DocIdItemGuid">
    <vt:lpwstr>3cd02b6b-6c3b-4d49-9894-2629bf53ae03</vt:lpwstr>
  </property>
</Properties>
</file>